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FDE3" w14:textId="7488B0F5" w:rsidR="009D4D4A" w:rsidRPr="00C43018" w:rsidRDefault="009D4D4A" w:rsidP="009D4D4A">
      <w:pPr>
        <w:spacing w:line="520" w:lineRule="exact"/>
        <w:jc w:val="center"/>
        <w:rPr>
          <w:rFonts w:eastAsia="標楷體" w:cstheme="minorHAnsi"/>
          <w:b/>
          <w:bCs/>
          <w:sz w:val="48"/>
          <w:szCs w:val="44"/>
        </w:rPr>
      </w:pPr>
      <w:r w:rsidRPr="00C43018">
        <w:rPr>
          <w:rFonts w:eastAsia="標楷體" w:cstheme="minorHAnsi"/>
          <w:b/>
          <w:bCs/>
          <w:sz w:val="48"/>
          <w:szCs w:val="44"/>
        </w:rPr>
        <w:t>華碩手持</w:t>
      </w:r>
      <w:r w:rsidR="00D54310">
        <w:rPr>
          <w:rFonts w:eastAsia="標楷體" w:cstheme="minorHAnsi" w:hint="eastAsia"/>
          <w:b/>
          <w:bCs/>
          <w:sz w:val="48"/>
          <w:szCs w:val="44"/>
        </w:rPr>
        <w:t>式</w:t>
      </w:r>
      <w:r w:rsidRPr="00C43018">
        <w:rPr>
          <w:rFonts w:eastAsia="標楷體" w:cstheme="minorHAnsi"/>
          <w:b/>
          <w:bCs/>
          <w:sz w:val="48"/>
          <w:szCs w:val="44"/>
        </w:rPr>
        <w:t>超音波</w:t>
      </w:r>
      <w:r w:rsidR="00D54310">
        <w:rPr>
          <w:rFonts w:eastAsia="標楷體" w:cstheme="minorHAnsi"/>
          <w:b/>
          <w:bCs/>
          <w:sz w:val="48"/>
          <w:szCs w:val="44"/>
        </w:rPr>
        <w:t>POCUS</w:t>
      </w:r>
      <w:r w:rsidR="00D54310">
        <w:rPr>
          <w:rFonts w:eastAsia="標楷體" w:cstheme="minorHAnsi" w:hint="eastAsia"/>
          <w:b/>
          <w:bCs/>
          <w:sz w:val="48"/>
          <w:szCs w:val="44"/>
        </w:rPr>
        <w:t>系列</w:t>
      </w:r>
      <w:r w:rsidRPr="00C43018">
        <w:rPr>
          <w:rFonts w:eastAsia="標楷體" w:cstheme="minorHAnsi"/>
          <w:b/>
          <w:bCs/>
          <w:sz w:val="48"/>
          <w:szCs w:val="44"/>
        </w:rPr>
        <w:t>課程</w:t>
      </w:r>
    </w:p>
    <w:p w14:paraId="06B08555" w14:textId="7EB04278" w:rsidR="002D4299" w:rsidRPr="00C43018" w:rsidRDefault="009D4D4A" w:rsidP="009D4D4A">
      <w:pPr>
        <w:spacing w:line="520" w:lineRule="exact"/>
        <w:jc w:val="center"/>
        <w:rPr>
          <w:rFonts w:eastAsia="標楷體" w:cstheme="minorHAnsi"/>
          <w:b/>
          <w:bCs/>
          <w:sz w:val="48"/>
          <w:szCs w:val="44"/>
        </w:rPr>
      </w:pPr>
      <w:r w:rsidRPr="00C43018">
        <w:rPr>
          <w:rFonts w:eastAsia="標楷體" w:cstheme="minorHAnsi"/>
          <w:b/>
          <w:bCs/>
          <w:sz w:val="48"/>
          <w:szCs w:val="44"/>
        </w:rPr>
        <w:t>肩</w:t>
      </w:r>
      <w:proofErr w:type="gramStart"/>
      <w:r w:rsidRPr="00C43018">
        <w:rPr>
          <w:rFonts w:eastAsia="標楷體" w:cstheme="minorHAnsi"/>
          <w:b/>
          <w:bCs/>
          <w:sz w:val="48"/>
          <w:szCs w:val="44"/>
        </w:rPr>
        <w:t>部膝部</w:t>
      </w:r>
      <w:proofErr w:type="gramEnd"/>
      <w:r w:rsidRPr="00C43018">
        <w:rPr>
          <w:rFonts w:eastAsia="標楷體" w:cstheme="minorHAnsi"/>
          <w:b/>
          <w:bCs/>
          <w:sz w:val="48"/>
          <w:szCs w:val="44"/>
        </w:rPr>
        <w:t>基礎班</w:t>
      </w:r>
    </w:p>
    <w:p w14:paraId="28CF8E4C" w14:textId="77777777" w:rsidR="009D4D4A" w:rsidRPr="00C43018" w:rsidRDefault="009D4D4A" w:rsidP="009D4D4A">
      <w:pPr>
        <w:jc w:val="center"/>
        <w:rPr>
          <w:rFonts w:eastAsia="標楷體" w:cstheme="minorHAnsi"/>
          <w:color w:val="FF0000"/>
        </w:rPr>
      </w:pPr>
    </w:p>
    <w:p w14:paraId="094AF2DB" w14:textId="40C1E2BC" w:rsidR="009D4D4A" w:rsidRPr="00D54310" w:rsidRDefault="009D4D4A" w:rsidP="009D4D4A">
      <w:pPr>
        <w:jc w:val="center"/>
        <w:rPr>
          <w:rFonts w:eastAsia="標楷體" w:cstheme="minorHAnsi"/>
          <w:b/>
          <w:bCs/>
          <w:color w:val="FF0000"/>
        </w:rPr>
      </w:pPr>
      <w:proofErr w:type="gramStart"/>
      <w:r w:rsidRPr="00D54310">
        <w:rPr>
          <w:rFonts w:eastAsia="標楷體" w:cstheme="minorHAnsi"/>
          <w:b/>
          <w:bCs/>
          <w:color w:val="FF0000"/>
        </w:rPr>
        <w:t>三</w:t>
      </w:r>
      <w:proofErr w:type="gramEnd"/>
      <w:r w:rsidRPr="00D54310">
        <w:rPr>
          <w:rFonts w:eastAsia="標楷體" w:cstheme="minorHAnsi"/>
          <w:b/>
          <w:bCs/>
          <w:color w:val="FF0000"/>
        </w:rPr>
        <w:t>階段建構</w:t>
      </w:r>
      <w:r w:rsidR="00030008" w:rsidRPr="00D54310">
        <w:rPr>
          <w:rFonts w:eastAsia="標楷體" w:cstheme="minorHAnsi"/>
          <w:b/>
          <w:bCs/>
          <w:color w:val="FF0000"/>
        </w:rPr>
        <w:t>您</w:t>
      </w:r>
      <w:r w:rsidRPr="00D54310">
        <w:rPr>
          <w:rFonts w:eastAsia="標楷體" w:cstheme="minorHAnsi"/>
          <w:b/>
          <w:bCs/>
          <w:color w:val="FF0000"/>
        </w:rPr>
        <w:t>的超音波臨床能力：超音波解剖學</w:t>
      </w:r>
      <w:r w:rsidRPr="00D54310">
        <w:rPr>
          <w:rFonts w:eastAsia="標楷體" w:cstheme="minorHAnsi"/>
          <w:b/>
          <w:bCs/>
          <w:color w:val="FF0000"/>
        </w:rPr>
        <w:sym w:font="Symbol" w:char="F0AE"/>
      </w:r>
      <w:r w:rsidRPr="00D54310">
        <w:rPr>
          <w:rFonts w:eastAsia="標楷體" w:cstheme="minorHAnsi"/>
          <w:b/>
          <w:bCs/>
          <w:color w:val="FF0000"/>
        </w:rPr>
        <w:t>臨床超音波影像</w:t>
      </w:r>
      <w:r w:rsidRPr="00D54310">
        <w:rPr>
          <w:rFonts w:eastAsia="標楷體" w:cstheme="minorHAnsi"/>
          <w:b/>
          <w:bCs/>
          <w:color w:val="FF0000"/>
        </w:rPr>
        <w:sym w:font="Symbol" w:char="F0AE"/>
      </w:r>
      <w:r w:rsidRPr="00D54310">
        <w:rPr>
          <w:rFonts w:eastAsia="標楷體" w:cstheme="minorHAnsi"/>
          <w:b/>
          <w:bCs/>
          <w:color w:val="FF0000"/>
        </w:rPr>
        <w:t>實地超音波手把手操作</w:t>
      </w:r>
    </w:p>
    <w:p w14:paraId="496ADAE9" w14:textId="77777777" w:rsidR="009D4D4A" w:rsidRPr="00D54310" w:rsidRDefault="009D4D4A" w:rsidP="00AC6A7C">
      <w:pPr>
        <w:spacing w:line="360" w:lineRule="auto"/>
        <w:jc w:val="center"/>
        <w:rPr>
          <w:rFonts w:eastAsia="標楷體" w:cstheme="minorHAnsi"/>
          <w:b/>
          <w:bCs/>
          <w:color w:val="FF0000"/>
        </w:rPr>
      </w:pPr>
    </w:p>
    <w:p w14:paraId="69E7651D" w14:textId="64DAE6A3" w:rsidR="009D4D4A" w:rsidRPr="00C43018" w:rsidRDefault="009D4D4A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課程目的：</w:t>
      </w:r>
      <w:r w:rsidRPr="00C43018">
        <w:rPr>
          <w:rFonts w:eastAsia="標楷體" w:cstheme="minorHAnsi"/>
        </w:rPr>
        <w:t>利用手持式超音波執行肌肉骨骼系統掃描，</w:t>
      </w:r>
      <w:r w:rsidR="00030008" w:rsidRPr="00C43018">
        <w:rPr>
          <w:rFonts w:eastAsia="標楷體" w:cstheme="minorHAnsi"/>
        </w:rPr>
        <w:t>本次課程邀請了重量級講師，專業講解</w:t>
      </w:r>
      <w:proofErr w:type="gramStart"/>
      <w:r w:rsidRPr="00C43018">
        <w:rPr>
          <w:rFonts w:eastAsia="標楷體" w:cstheme="minorHAnsi"/>
        </w:rPr>
        <w:t>肩部及膝</w:t>
      </w:r>
      <w:proofErr w:type="gramEnd"/>
      <w:r w:rsidRPr="00C43018">
        <w:rPr>
          <w:rFonts w:eastAsia="標楷體" w:cstheme="minorHAnsi"/>
        </w:rPr>
        <w:t>部</w:t>
      </w:r>
      <w:r w:rsidR="00030008" w:rsidRPr="00C43018">
        <w:rPr>
          <w:rFonts w:eastAsia="標楷體" w:cstheme="minorHAnsi"/>
        </w:rPr>
        <w:t>超音波解剖學、常見肩部臨床疾病及超音波影像，學術</w:t>
      </w:r>
      <w:r w:rsidRPr="00C43018">
        <w:rPr>
          <w:rFonts w:eastAsia="標楷體" w:cstheme="minorHAnsi"/>
        </w:rPr>
        <w:t>課程</w:t>
      </w:r>
      <w:r w:rsidR="00030008" w:rsidRPr="00C43018">
        <w:rPr>
          <w:rFonts w:eastAsia="標楷體" w:cstheme="minorHAnsi"/>
        </w:rPr>
        <w:t>之外一併搭配實地操作</w:t>
      </w:r>
      <w:r w:rsidRPr="00C43018">
        <w:rPr>
          <w:rFonts w:eastAsia="標楷體" w:cstheme="minorHAnsi"/>
        </w:rPr>
        <w:t>，</w:t>
      </w:r>
      <w:r w:rsidR="00030008" w:rsidRPr="00C43018">
        <w:rPr>
          <w:rFonts w:eastAsia="標楷體" w:cstheme="minorHAnsi"/>
        </w:rPr>
        <w:t>完整建構您的超音波臨床能力。</w:t>
      </w:r>
    </w:p>
    <w:p w14:paraId="0608B2C1" w14:textId="66A5C5E4" w:rsidR="00030008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日期時間：</w:t>
      </w:r>
      <w:r w:rsidRPr="00C43018">
        <w:rPr>
          <w:rFonts w:eastAsia="標楷體" w:cstheme="minorHAnsi"/>
        </w:rPr>
        <w:t xml:space="preserve">2022 </w:t>
      </w:r>
      <w:r w:rsidRPr="00C43018">
        <w:rPr>
          <w:rFonts w:eastAsia="標楷體" w:cstheme="minorHAnsi"/>
        </w:rPr>
        <w:t>年</w:t>
      </w:r>
      <w:r w:rsidRPr="00C43018">
        <w:rPr>
          <w:rFonts w:eastAsia="標楷體" w:cstheme="minorHAnsi"/>
        </w:rPr>
        <w:t xml:space="preserve"> 9 </w:t>
      </w:r>
      <w:r w:rsidRPr="00C43018">
        <w:rPr>
          <w:rFonts w:eastAsia="標楷體" w:cstheme="minorHAnsi"/>
        </w:rPr>
        <w:t>月</w:t>
      </w:r>
      <w:r w:rsidRPr="00C43018">
        <w:rPr>
          <w:rFonts w:eastAsia="標楷體" w:cstheme="minorHAnsi"/>
        </w:rPr>
        <w:t xml:space="preserve"> 4 </w:t>
      </w:r>
      <w:r w:rsidRPr="00C43018">
        <w:rPr>
          <w:rFonts w:eastAsia="標楷體" w:cstheme="minorHAnsi"/>
        </w:rPr>
        <w:t>日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週日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上午</w:t>
      </w:r>
      <w:r w:rsidRPr="00C43018">
        <w:rPr>
          <w:rFonts w:eastAsia="標楷體" w:cstheme="minorHAnsi"/>
        </w:rPr>
        <w:t xml:space="preserve"> 9:30 </w:t>
      </w:r>
      <w:r w:rsidRPr="00C43018">
        <w:rPr>
          <w:rFonts w:eastAsia="標楷體" w:cstheme="minorHAnsi"/>
        </w:rPr>
        <w:t>至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下午</w:t>
      </w:r>
      <w:r w:rsidRPr="00C43018">
        <w:rPr>
          <w:rFonts w:eastAsia="標楷體" w:cstheme="minorHAnsi"/>
        </w:rPr>
        <w:t xml:space="preserve"> 15:30</w:t>
      </w:r>
    </w:p>
    <w:p w14:paraId="16BE4C24" w14:textId="095E10D7" w:rsidR="00030008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活動地點：</w:t>
      </w:r>
      <w:r w:rsidRPr="00C43018">
        <w:rPr>
          <w:rFonts w:eastAsia="標楷體" w:cstheme="minorHAnsi"/>
        </w:rPr>
        <w:t>大林慈濟醫院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高功能運動醫學中心</w:t>
      </w:r>
      <w:r w:rsidRPr="00C43018">
        <w:rPr>
          <w:rFonts w:eastAsia="標楷體" w:cstheme="minorHAnsi"/>
        </w:rPr>
        <w:t xml:space="preserve"> (</w:t>
      </w:r>
      <w:r w:rsidRPr="00C43018">
        <w:rPr>
          <w:rFonts w:eastAsia="標楷體" w:cstheme="minorHAnsi"/>
        </w:rPr>
        <w:t>嘉義縣大林鎮民生路</w:t>
      </w:r>
      <w:r w:rsidRPr="00C43018">
        <w:rPr>
          <w:rFonts w:eastAsia="標楷體" w:cstheme="minorHAnsi"/>
        </w:rPr>
        <w:t>2</w:t>
      </w:r>
      <w:r w:rsidRPr="00C43018">
        <w:rPr>
          <w:rFonts w:eastAsia="標楷體" w:cstheme="minorHAnsi"/>
        </w:rPr>
        <w:t>號</w:t>
      </w:r>
      <w:r w:rsidRPr="00C43018">
        <w:rPr>
          <w:rFonts w:eastAsia="標楷體" w:cstheme="minorHAnsi"/>
        </w:rPr>
        <w:t>B1)</w:t>
      </w:r>
    </w:p>
    <w:p w14:paraId="1CFA4A72" w14:textId="7FDEFC9A" w:rsidR="00030008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名額限制：</w:t>
      </w:r>
      <w:r w:rsidRPr="00C43018">
        <w:rPr>
          <w:rFonts w:eastAsia="標楷體" w:cstheme="minorHAnsi"/>
        </w:rPr>
        <w:t>限額</w:t>
      </w:r>
      <w:r w:rsidRPr="00C43018">
        <w:rPr>
          <w:rFonts w:eastAsia="標楷體" w:cstheme="minorHAnsi"/>
        </w:rPr>
        <w:t xml:space="preserve"> 12</w:t>
      </w:r>
      <w:r w:rsidRPr="00C43018">
        <w:rPr>
          <w:rFonts w:eastAsia="標楷體" w:cstheme="minorHAnsi"/>
        </w:rPr>
        <w:t>位，額滿截止。不受理現場報名。</w:t>
      </w:r>
    </w:p>
    <w:p w14:paraId="22C7DC9E" w14:textId="6BB016CE" w:rsidR="00030008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活動費用：</w:t>
      </w:r>
      <w:r w:rsidRPr="00C43018">
        <w:rPr>
          <w:rFonts w:eastAsia="標楷體" w:cstheme="minorHAnsi"/>
        </w:rPr>
        <w:t>每人</w:t>
      </w:r>
      <w:r w:rsidRPr="00C43018">
        <w:rPr>
          <w:rFonts w:eastAsia="標楷體" w:cstheme="minorHAnsi"/>
        </w:rPr>
        <w:t>7000</w:t>
      </w:r>
      <w:r w:rsidRPr="00C43018">
        <w:rPr>
          <w:rFonts w:eastAsia="標楷體" w:cstheme="minorHAnsi"/>
        </w:rPr>
        <w:t>元整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含午餐、點心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、實作費用</w:t>
      </w:r>
    </w:p>
    <w:p w14:paraId="2E4387F7" w14:textId="59341FEF" w:rsidR="00030008" w:rsidRPr="00C43018" w:rsidRDefault="00030008" w:rsidP="00326A57">
      <w:pPr>
        <w:spacing w:line="360" w:lineRule="auto"/>
        <w:rPr>
          <w:rFonts w:eastAsia="標楷體" w:cstheme="minorHAnsi"/>
        </w:rPr>
      </w:pPr>
      <w:proofErr w:type="gramStart"/>
      <w:r w:rsidRPr="00C43018">
        <w:rPr>
          <w:rFonts w:eastAsia="標楷體" w:cstheme="minorHAnsi"/>
          <w:b/>
          <w:bCs/>
        </w:rPr>
        <w:t>早鳥優惠</w:t>
      </w:r>
      <w:proofErr w:type="gramEnd"/>
      <w:r w:rsidRPr="00C43018">
        <w:rPr>
          <w:rFonts w:eastAsia="標楷體" w:cstheme="minorHAnsi"/>
          <w:b/>
          <w:bCs/>
        </w:rPr>
        <w:t>：</w:t>
      </w:r>
      <w:r w:rsidRPr="00C43018">
        <w:rPr>
          <w:rFonts w:eastAsia="標楷體" w:cstheme="minorHAnsi"/>
        </w:rPr>
        <w:t>於</w:t>
      </w:r>
      <w:r w:rsidRPr="00C43018">
        <w:rPr>
          <w:rFonts w:eastAsia="標楷體" w:cstheme="minorHAnsi"/>
        </w:rPr>
        <w:t xml:space="preserve"> 2022 </w:t>
      </w:r>
      <w:r w:rsidRPr="00C43018">
        <w:rPr>
          <w:rFonts w:eastAsia="標楷體" w:cstheme="minorHAnsi"/>
        </w:rPr>
        <w:t>年</w:t>
      </w:r>
      <w:r w:rsidRPr="00C43018">
        <w:rPr>
          <w:rFonts w:eastAsia="標楷體" w:cstheme="minorHAnsi"/>
        </w:rPr>
        <w:t xml:space="preserve"> 8</w:t>
      </w:r>
      <w:r w:rsidRPr="00C43018">
        <w:rPr>
          <w:rFonts w:eastAsia="標楷體" w:cstheme="minorHAnsi"/>
        </w:rPr>
        <w:t>月</w:t>
      </w:r>
      <w:r w:rsidRPr="00C43018">
        <w:rPr>
          <w:rFonts w:eastAsia="標楷體" w:cstheme="minorHAnsi"/>
        </w:rPr>
        <w:t xml:space="preserve"> 15</w:t>
      </w:r>
      <w:r w:rsidRPr="00C43018">
        <w:rPr>
          <w:rFonts w:eastAsia="標楷體" w:cstheme="minorHAnsi"/>
        </w:rPr>
        <w:t>日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前報名，</w:t>
      </w:r>
      <w:proofErr w:type="gramStart"/>
      <w:r w:rsidRPr="00C43018">
        <w:rPr>
          <w:rFonts w:eastAsia="標楷體" w:cstheme="minorHAnsi"/>
        </w:rPr>
        <w:t>報名費享</w:t>
      </w:r>
      <w:proofErr w:type="gramEnd"/>
      <w:r w:rsidRPr="00C43018">
        <w:rPr>
          <w:rFonts w:eastAsia="標楷體" w:cstheme="minorHAnsi"/>
        </w:rPr>
        <w:t xml:space="preserve"> 500 </w:t>
      </w:r>
      <w:r w:rsidRPr="00C43018">
        <w:rPr>
          <w:rFonts w:eastAsia="標楷體" w:cstheme="minorHAnsi"/>
        </w:rPr>
        <w:t>元折扣。</w:t>
      </w:r>
    </w:p>
    <w:p w14:paraId="0E38B2FD" w14:textId="35179077" w:rsidR="00030008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學分認證：</w:t>
      </w:r>
      <w:r w:rsidRPr="00C43018">
        <w:rPr>
          <w:rFonts w:eastAsia="標楷體" w:cstheme="minorHAnsi"/>
        </w:rPr>
        <w:t>中華民國</w:t>
      </w:r>
      <w:proofErr w:type="gramStart"/>
      <w:r w:rsidRPr="00C43018">
        <w:rPr>
          <w:rFonts w:eastAsia="標楷體" w:cstheme="minorHAnsi"/>
        </w:rPr>
        <w:t>醫</w:t>
      </w:r>
      <w:proofErr w:type="gramEnd"/>
      <w:r w:rsidRPr="00C43018">
        <w:rPr>
          <w:rFonts w:eastAsia="標楷體" w:cstheme="minorHAnsi"/>
        </w:rPr>
        <w:t>用超音波學會</w:t>
      </w:r>
      <w:r w:rsidR="00AC6A7C"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(</w:t>
      </w:r>
      <w:r w:rsidRPr="00C43018">
        <w:rPr>
          <w:rFonts w:eastAsia="標楷體" w:cstheme="minorHAnsi"/>
        </w:rPr>
        <w:t>申請中</w:t>
      </w:r>
      <w:r w:rsidRPr="00C43018">
        <w:rPr>
          <w:rFonts w:eastAsia="標楷體" w:cstheme="minorHAnsi"/>
        </w:rPr>
        <w:t>)</w:t>
      </w:r>
    </w:p>
    <w:p w14:paraId="03B1F1CB" w14:textId="56A6C9A6" w:rsidR="00030008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參加對象</w:t>
      </w:r>
      <w:r w:rsidR="00AC6A7C" w:rsidRPr="00C43018">
        <w:rPr>
          <w:rFonts w:eastAsia="標楷體" w:cstheme="minorHAnsi"/>
          <w:b/>
          <w:bCs/>
        </w:rPr>
        <w:t>：</w:t>
      </w:r>
      <w:r w:rsidRPr="00C43018">
        <w:rPr>
          <w:rFonts w:eastAsia="標楷體" w:cstheme="minorHAnsi"/>
        </w:rPr>
        <w:t>復健科醫師、骨科醫師、對超音波有興趣之醫師、計畫開業</w:t>
      </w:r>
      <w:r w:rsidR="00AC6A7C" w:rsidRPr="00C43018">
        <w:rPr>
          <w:rFonts w:eastAsia="標楷體" w:cstheme="minorHAnsi"/>
        </w:rPr>
        <w:t>之</w:t>
      </w:r>
      <w:r w:rsidRPr="00C43018">
        <w:rPr>
          <w:rFonts w:eastAsia="標楷體" w:cstheme="minorHAnsi"/>
        </w:rPr>
        <w:t>醫師</w:t>
      </w:r>
      <w:r w:rsidR="00AC6A7C" w:rsidRPr="00C43018">
        <w:rPr>
          <w:rFonts w:eastAsia="標楷體" w:cstheme="minorHAnsi"/>
        </w:rPr>
        <w:t>。</w:t>
      </w:r>
    </w:p>
    <w:p w14:paraId="5C95A780" w14:textId="2108C65C" w:rsidR="00030008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主辦單位</w:t>
      </w:r>
      <w:r w:rsidR="00AC6A7C" w:rsidRPr="00C43018">
        <w:rPr>
          <w:rFonts w:eastAsia="標楷體" w:cstheme="minorHAnsi"/>
          <w:b/>
          <w:bCs/>
        </w:rPr>
        <w:t>：</w:t>
      </w:r>
      <w:r w:rsidR="00AC6A7C" w:rsidRPr="00C43018">
        <w:rPr>
          <w:rFonts w:eastAsia="標楷體" w:cstheme="minorHAnsi"/>
        </w:rPr>
        <w:t>華碩電腦、</w:t>
      </w:r>
      <w:proofErr w:type="gramStart"/>
      <w:r w:rsidR="00AC6A7C" w:rsidRPr="00C43018">
        <w:rPr>
          <w:rFonts w:eastAsia="標楷體" w:cstheme="minorHAnsi"/>
        </w:rPr>
        <w:t>米飛生醫</w:t>
      </w:r>
      <w:proofErr w:type="gramEnd"/>
      <w:r w:rsidR="00AC6A7C" w:rsidRPr="00C43018">
        <w:rPr>
          <w:rFonts w:eastAsia="標楷體" w:cstheme="minorHAnsi"/>
        </w:rPr>
        <w:t>股份有限公司、</w:t>
      </w:r>
      <w:proofErr w:type="gramStart"/>
      <w:r w:rsidR="00AC6A7C" w:rsidRPr="00C43018">
        <w:rPr>
          <w:rFonts w:eastAsia="標楷體" w:cstheme="minorHAnsi"/>
        </w:rPr>
        <w:t>倍</w:t>
      </w:r>
      <w:proofErr w:type="gramEnd"/>
      <w:r w:rsidR="00AC6A7C" w:rsidRPr="00C43018">
        <w:rPr>
          <w:rFonts w:eastAsia="標楷體" w:cstheme="minorHAnsi"/>
        </w:rPr>
        <w:t>可有限公司</w:t>
      </w:r>
    </w:p>
    <w:p w14:paraId="7D7F9895" w14:textId="0B6625FD" w:rsidR="00AC6A7C" w:rsidRPr="00C43018" w:rsidRDefault="00030008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協辦單位</w:t>
      </w:r>
      <w:r w:rsidR="00AC6A7C" w:rsidRPr="00C43018">
        <w:rPr>
          <w:rFonts w:eastAsia="標楷體" w:cstheme="minorHAnsi"/>
          <w:b/>
          <w:bCs/>
        </w:rPr>
        <w:t>：</w:t>
      </w:r>
      <w:r w:rsidR="00AC6A7C" w:rsidRPr="00C43018">
        <w:rPr>
          <w:rFonts w:eastAsia="標楷體" w:cstheme="minorHAnsi"/>
        </w:rPr>
        <w:t>中華民國</w:t>
      </w:r>
      <w:proofErr w:type="gramStart"/>
      <w:r w:rsidR="00AC6A7C" w:rsidRPr="00C43018">
        <w:rPr>
          <w:rFonts w:eastAsia="標楷體" w:cstheme="minorHAnsi"/>
        </w:rPr>
        <w:t>醫</w:t>
      </w:r>
      <w:proofErr w:type="gramEnd"/>
      <w:r w:rsidR="00AC6A7C" w:rsidRPr="00C43018">
        <w:rPr>
          <w:rFonts w:eastAsia="標楷體" w:cstheme="minorHAnsi"/>
        </w:rPr>
        <w:t>用超音波學會</w:t>
      </w:r>
    </w:p>
    <w:p w14:paraId="11897E53" w14:textId="6A4F04E8" w:rsidR="00AC6A7C" w:rsidRPr="00C43018" w:rsidRDefault="00030008" w:rsidP="00326A57">
      <w:pPr>
        <w:spacing w:line="360" w:lineRule="auto"/>
        <w:rPr>
          <w:rFonts w:eastAsia="標楷體" w:cstheme="minorHAnsi"/>
          <w:b/>
          <w:bCs/>
        </w:rPr>
      </w:pPr>
      <w:r w:rsidRPr="00C43018">
        <w:rPr>
          <w:rFonts w:eastAsia="標楷體" w:cstheme="minorHAnsi"/>
          <w:b/>
          <w:bCs/>
        </w:rPr>
        <w:t>特邀講師：</w:t>
      </w:r>
      <w:r w:rsidRPr="00C43018">
        <w:rPr>
          <w:rFonts w:eastAsia="標楷體" w:cstheme="minorHAnsi"/>
          <w:b/>
          <w:bCs/>
        </w:rPr>
        <w:t xml:space="preserve"> </w:t>
      </w:r>
    </w:p>
    <w:p w14:paraId="0CBBB742" w14:textId="625C6F15" w:rsidR="00AC6A7C" w:rsidRPr="00AC6A7C" w:rsidRDefault="00AC6A7C" w:rsidP="00326A57">
      <w:pPr>
        <w:spacing w:line="360" w:lineRule="auto"/>
        <w:rPr>
          <w:rFonts w:eastAsia="標楷體" w:cstheme="minorHAnsi"/>
        </w:rPr>
      </w:pPr>
      <w:r w:rsidRPr="00AC6A7C">
        <w:rPr>
          <w:rFonts w:eastAsia="標楷體" w:cstheme="minorHAnsi"/>
        </w:rPr>
        <w:t>張凱閔醫師</w:t>
      </w:r>
      <w:r w:rsidRPr="00AC6A7C">
        <w:rPr>
          <w:rFonts w:eastAsia="標楷體" w:cstheme="minorHAnsi"/>
        </w:rPr>
        <w:t xml:space="preserve"> </w:t>
      </w:r>
      <w:proofErr w:type="gramStart"/>
      <w:r w:rsidRPr="00C43018">
        <w:rPr>
          <w:rFonts w:eastAsia="標楷體" w:cstheme="minorHAnsi"/>
        </w:rPr>
        <w:t>臺</w:t>
      </w:r>
      <w:r w:rsidRPr="00AC6A7C">
        <w:rPr>
          <w:rFonts w:eastAsia="標楷體" w:cstheme="minorHAnsi"/>
        </w:rPr>
        <w:t>大醫院北護分院</w:t>
      </w:r>
      <w:proofErr w:type="gramEnd"/>
      <w:r w:rsidRPr="00AC6A7C">
        <w:rPr>
          <w:rFonts w:eastAsia="標楷體" w:cstheme="minorHAnsi"/>
        </w:rPr>
        <w:t xml:space="preserve"> </w:t>
      </w:r>
      <w:r w:rsidRPr="00AC6A7C">
        <w:rPr>
          <w:rFonts w:eastAsia="標楷體" w:cstheme="minorHAnsi"/>
        </w:rPr>
        <w:t>復健科</w:t>
      </w:r>
      <w:r w:rsidRPr="00AC6A7C">
        <w:rPr>
          <w:rFonts w:eastAsia="標楷體" w:cstheme="minorHAnsi"/>
        </w:rPr>
        <w:t xml:space="preserve"> </w:t>
      </w:r>
      <w:r w:rsidRPr="00AC6A7C">
        <w:rPr>
          <w:rFonts w:eastAsia="標楷體" w:cstheme="minorHAnsi"/>
        </w:rPr>
        <w:t>主治醫師</w:t>
      </w:r>
    </w:p>
    <w:p w14:paraId="79D7794D" w14:textId="4135F51C" w:rsidR="00030008" w:rsidRPr="00C43018" w:rsidRDefault="00AC6A7C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</w:rPr>
        <w:t>黃文成醫師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萬芳醫院</w:t>
      </w:r>
      <w:r w:rsidRPr="00C43018">
        <w:rPr>
          <w:rFonts w:eastAsia="標楷體" w:cstheme="minorHAnsi"/>
        </w:rPr>
        <w:t xml:space="preserve"> </w:t>
      </w:r>
      <w:r w:rsidRPr="00C43018">
        <w:rPr>
          <w:rFonts w:eastAsia="標楷體" w:cstheme="minorHAnsi"/>
        </w:rPr>
        <w:t>急診醫學科</w:t>
      </w:r>
      <w:r w:rsidRPr="00C43018">
        <w:rPr>
          <w:rFonts w:eastAsia="標楷體" w:cstheme="minorHAnsi"/>
        </w:rPr>
        <w:t xml:space="preserve"> </w:t>
      </w:r>
      <w:r w:rsidR="0035385A">
        <w:rPr>
          <w:rFonts w:eastAsia="標楷體" w:cstheme="minorHAnsi" w:hint="eastAsia"/>
        </w:rPr>
        <w:t>主任</w:t>
      </w:r>
    </w:p>
    <w:p w14:paraId="2AF464C0" w14:textId="062350B6" w:rsidR="00030008" w:rsidRDefault="00AC6A7C" w:rsidP="00326A57">
      <w:pPr>
        <w:spacing w:line="360" w:lineRule="auto"/>
        <w:rPr>
          <w:rFonts w:eastAsia="標楷體" w:cstheme="minorHAnsi"/>
        </w:rPr>
      </w:pPr>
      <w:r w:rsidRPr="00C43018">
        <w:rPr>
          <w:rFonts w:eastAsia="標楷體" w:cstheme="minorHAnsi"/>
          <w:b/>
          <w:bCs/>
        </w:rPr>
        <w:t>報名網址：</w:t>
      </w:r>
      <w:hyperlink r:id="rId6" w:history="1">
        <w:r w:rsidR="00C43018" w:rsidRPr="00326A57">
          <w:rPr>
            <w:rStyle w:val="a3"/>
            <w:rFonts w:eastAsia="標楷體" w:cstheme="minorHAnsi"/>
            <w:b/>
            <w:bCs/>
          </w:rPr>
          <w:t>https://forms.gle/KYg39aLBMpwfqcpv9</w:t>
        </w:r>
      </w:hyperlink>
      <w:r w:rsidRPr="00C43018">
        <w:rPr>
          <w:rFonts w:eastAsia="標楷體" w:cstheme="minorHAnsi"/>
        </w:rPr>
        <w:t xml:space="preserve"> (</w:t>
      </w:r>
      <w:r w:rsidRPr="00C43018">
        <w:rPr>
          <w:rFonts w:eastAsia="標楷體" w:cstheme="minorHAnsi"/>
        </w:rPr>
        <w:t>或掃描下方條碼</w:t>
      </w:r>
      <w:r w:rsidRPr="00C43018">
        <w:rPr>
          <w:rFonts w:eastAsia="標楷體" w:cstheme="minorHAnsi"/>
        </w:rPr>
        <w:t>)</w:t>
      </w:r>
    </w:p>
    <w:p w14:paraId="010A17B2" w14:textId="32CD5E0C" w:rsidR="00C43018" w:rsidRDefault="00C43018" w:rsidP="00326A57">
      <w:pPr>
        <w:spacing w:line="360" w:lineRule="auto"/>
        <w:jc w:val="center"/>
        <w:rPr>
          <w:rFonts w:eastAsia="標楷體" w:cstheme="minorHAnsi"/>
        </w:rPr>
      </w:pPr>
      <w:r>
        <w:rPr>
          <w:rFonts w:eastAsia="標楷體" w:cstheme="minorHAnsi"/>
          <w:noProof/>
        </w:rPr>
        <w:drawing>
          <wp:inline distT="0" distB="0" distL="0" distR="0" wp14:anchorId="5D9E4483" wp14:editId="70551D38">
            <wp:extent cx="1767840" cy="1767840"/>
            <wp:effectExtent l="0" t="0" r="381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BBB8" w14:textId="5D57ABC7" w:rsidR="003B6C9B" w:rsidRDefault="003B6C9B" w:rsidP="00326A57">
      <w:pPr>
        <w:spacing w:line="360" w:lineRule="auto"/>
        <w:rPr>
          <w:rFonts w:eastAsia="標楷體" w:cstheme="minorHAnsi"/>
        </w:rPr>
      </w:pPr>
      <w:r w:rsidRPr="003B6C9B">
        <w:rPr>
          <w:rFonts w:eastAsia="標楷體" w:cstheme="minorHAnsi" w:hint="eastAsia"/>
          <w:b/>
          <w:bCs/>
        </w:rPr>
        <w:lastRenderedPageBreak/>
        <w:t>課程聯絡人：</w:t>
      </w:r>
      <w:proofErr w:type="gramStart"/>
      <w:r>
        <w:rPr>
          <w:rFonts w:eastAsia="標楷體" w:cstheme="minorHAnsi" w:hint="eastAsia"/>
        </w:rPr>
        <w:t>倍可有限公司</w:t>
      </w:r>
      <w:proofErr w:type="gramEnd"/>
      <w:r>
        <w:rPr>
          <w:rFonts w:eastAsia="標楷體" w:cstheme="minorHAnsi" w:hint="eastAsia"/>
        </w:rPr>
        <w:t xml:space="preserve"> </w:t>
      </w:r>
      <w:r>
        <w:rPr>
          <w:rFonts w:eastAsia="標楷體" w:cstheme="minorHAnsi" w:hint="eastAsia"/>
        </w:rPr>
        <w:t>曾子容小姐</w:t>
      </w:r>
      <w:r>
        <w:rPr>
          <w:rFonts w:eastAsia="標楷體" w:cstheme="minorHAnsi" w:hint="eastAsia"/>
        </w:rPr>
        <w:t xml:space="preserve"> 0906168466</w:t>
      </w:r>
    </w:p>
    <w:p w14:paraId="0765EBE1" w14:textId="582A78ED" w:rsidR="003B6C9B" w:rsidRDefault="003B6C9B" w:rsidP="00326A57">
      <w:pPr>
        <w:spacing w:line="360" w:lineRule="auto"/>
        <w:rPr>
          <w:rFonts w:eastAsia="標楷體" w:cstheme="minorHAnsi"/>
          <w:b/>
          <w:bCs/>
        </w:rPr>
      </w:pPr>
      <w:r w:rsidRPr="003B6C9B">
        <w:rPr>
          <w:rFonts w:eastAsia="標楷體" w:cstheme="minorHAnsi" w:hint="eastAsia"/>
          <w:b/>
          <w:bCs/>
        </w:rPr>
        <w:t>課程表：</w:t>
      </w:r>
    </w:p>
    <w:p w14:paraId="706E0A51" w14:textId="4E104FE0" w:rsidR="003B6C9B" w:rsidRDefault="003B6C9B" w:rsidP="00326A57">
      <w:pPr>
        <w:spacing w:line="360" w:lineRule="auto"/>
        <w:rPr>
          <w:rFonts w:eastAsia="標楷體" w:cstheme="minorHAnsi"/>
          <w:b/>
          <w:bCs/>
        </w:rPr>
      </w:pPr>
      <w:r>
        <w:rPr>
          <w:rFonts w:eastAsia="標楷體" w:cstheme="minorHAnsi"/>
          <w:b/>
          <w:bCs/>
          <w:noProof/>
        </w:rPr>
        <w:drawing>
          <wp:inline distT="0" distB="0" distL="0" distR="0" wp14:anchorId="5932836A" wp14:editId="1B48AC8D">
            <wp:extent cx="6447334" cy="34067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708" cy="3413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5161F" w14:textId="4DFF3EC0" w:rsidR="003B6C9B" w:rsidRDefault="003B6C9B" w:rsidP="00326A57">
      <w:pPr>
        <w:spacing w:line="360" w:lineRule="auto"/>
        <w:rPr>
          <w:rFonts w:eastAsia="標楷體" w:cstheme="minorHAnsi"/>
          <w:b/>
          <w:bCs/>
        </w:rPr>
      </w:pPr>
    </w:p>
    <w:p w14:paraId="54171807" w14:textId="2F4AA99F" w:rsidR="003B6C9B" w:rsidRDefault="003B6C9B" w:rsidP="00326A57">
      <w:pPr>
        <w:spacing w:line="360" w:lineRule="auto"/>
        <w:rPr>
          <w:rFonts w:eastAsia="標楷體" w:cstheme="minorHAnsi"/>
          <w:b/>
          <w:bCs/>
        </w:rPr>
      </w:pPr>
      <w:r>
        <w:rPr>
          <w:rFonts w:eastAsia="標楷體" w:cstheme="minorHAnsi" w:hint="eastAsia"/>
          <w:b/>
          <w:bCs/>
        </w:rPr>
        <w:t>交通資訊：</w:t>
      </w:r>
    </w:p>
    <w:p w14:paraId="4EB51BE6" w14:textId="77777777" w:rsidR="003B6C9B" w:rsidRPr="003B6C9B" w:rsidRDefault="003B6C9B" w:rsidP="00326A57">
      <w:pPr>
        <w:spacing w:line="360" w:lineRule="auto"/>
        <w:rPr>
          <w:rFonts w:eastAsia="標楷體" w:cstheme="minorHAnsi"/>
        </w:rPr>
      </w:pPr>
      <w:r w:rsidRPr="003B6C9B">
        <w:rPr>
          <w:rFonts w:eastAsia="標楷體" w:cstheme="minorHAnsi" w:hint="eastAsia"/>
        </w:rPr>
        <w:t>搭自用車：慈濟醫院園區前的</w:t>
      </w:r>
      <w:r w:rsidRPr="003B6C9B">
        <w:rPr>
          <w:rFonts w:eastAsia="標楷體" w:cstheme="minorHAnsi" w:hint="eastAsia"/>
        </w:rPr>
        <w:t>162</w:t>
      </w:r>
      <w:r w:rsidRPr="003B6C9B">
        <w:rPr>
          <w:rFonts w:eastAsia="標楷體" w:cstheme="minorHAnsi" w:hint="eastAsia"/>
        </w:rPr>
        <w:t>號道路，連結國道一號大林交流道及國道三號梅山交流道，</w:t>
      </w:r>
      <w:r w:rsidRPr="003B6C9B">
        <w:rPr>
          <w:rFonts w:eastAsia="標楷體" w:cstheme="minorHAnsi" w:hint="eastAsia"/>
        </w:rPr>
        <w:t>162</w:t>
      </w:r>
      <w:r w:rsidRPr="003B6C9B">
        <w:rPr>
          <w:rFonts w:eastAsia="標楷體" w:cstheme="minorHAnsi" w:hint="eastAsia"/>
        </w:rPr>
        <w:t>號公路還串連台一線與台三線省道，交通順暢很少塞車。</w:t>
      </w:r>
    </w:p>
    <w:p w14:paraId="14FC1887" w14:textId="77777777" w:rsidR="003B6C9B" w:rsidRPr="003B6C9B" w:rsidRDefault="003B6C9B" w:rsidP="00326A57">
      <w:pPr>
        <w:spacing w:line="360" w:lineRule="auto"/>
        <w:rPr>
          <w:rFonts w:eastAsia="標楷體" w:cstheme="minorHAnsi"/>
        </w:rPr>
      </w:pPr>
      <w:r w:rsidRPr="003B6C9B">
        <w:rPr>
          <w:rFonts w:eastAsia="標楷體" w:cstheme="minorHAnsi" w:hint="eastAsia"/>
        </w:rPr>
        <w:t>搭火車：大林慈濟醫院緊臨大林火車站，全天有</w:t>
      </w:r>
      <w:r w:rsidRPr="003B6C9B">
        <w:rPr>
          <w:rFonts w:eastAsia="標楷體" w:cstheme="minorHAnsi" w:hint="eastAsia"/>
        </w:rPr>
        <w:t>90</w:t>
      </w:r>
      <w:r w:rsidRPr="003B6C9B">
        <w:rPr>
          <w:rFonts w:eastAsia="標楷體" w:cstheme="minorHAnsi" w:hint="eastAsia"/>
        </w:rPr>
        <w:t>餘班南來北往的列車停靠本站。</w:t>
      </w:r>
    </w:p>
    <w:p w14:paraId="5D2E1EA7" w14:textId="6AD8D517" w:rsidR="003B6C9B" w:rsidRPr="003B6C9B" w:rsidRDefault="003B6C9B" w:rsidP="00326A57">
      <w:pPr>
        <w:spacing w:line="360" w:lineRule="auto"/>
        <w:rPr>
          <w:rFonts w:eastAsia="標楷體" w:cstheme="minorHAnsi"/>
        </w:rPr>
      </w:pPr>
      <w:r w:rsidRPr="003B6C9B">
        <w:rPr>
          <w:rFonts w:eastAsia="標楷體" w:cstheme="minorHAnsi" w:hint="eastAsia"/>
        </w:rPr>
        <w:t>搭交通專車：提供</w:t>
      </w:r>
      <w:r w:rsidRPr="003B6C9B">
        <w:rPr>
          <w:rFonts w:eastAsia="標楷體" w:cstheme="minorHAnsi" w:hint="eastAsia"/>
        </w:rPr>
        <w:t>21</w:t>
      </w:r>
      <w:r w:rsidRPr="003B6C9B">
        <w:rPr>
          <w:rFonts w:eastAsia="標楷體" w:cstheme="minorHAnsi" w:hint="eastAsia"/>
        </w:rPr>
        <w:t>條專車服務彰化、南投、雲林、嘉義、台南等地區民眾。</w:t>
      </w:r>
    </w:p>
    <w:p w14:paraId="4D5AE048" w14:textId="77777777" w:rsidR="003B6C9B" w:rsidRPr="003B6C9B" w:rsidRDefault="003B6C9B" w:rsidP="00326A57">
      <w:pPr>
        <w:spacing w:line="360" w:lineRule="auto"/>
        <w:rPr>
          <w:rFonts w:eastAsia="標楷體" w:cstheme="minorHAnsi"/>
        </w:rPr>
      </w:pPr>
      <w:r w:rsidRPr="003B6C9B">
        <w:rPr>
          <w:rFonts w:eastAsia="標楷體" w:cstheme="minorHAnsi" w:hint="eastAsia"/>
        </w:rPr>
        <w:t>搭接駁車：若您在日間來到大林鎮，您可以在大林後火車站，利用本院交通接駁車到醫院。</w:t>
      </w:r>
    </w:p>
    <w:p w14:paraId="5E5A1333" w14:textId="50307EAC" w:rsidR="003B6C9B" w:rsidRDefault="00326A57" w:rsidP="00326A57">
      <w:pPr>
        <w:spacing w:line="360" w:lineRule="auto"/>
        <w:rPr>
          <w:rFonts w:eastAsia="標楷體" w:cstheme="minorHAnsi"/>
        </w:rPr>
      </w:pPr>
      <w:r>
        <w:rPr>
          <w:rFonts w:eastAsia="標楷體" w:cstheme="minorHAnsi" w:hint="eastAsia"/>
        </w:rPr>
        <w:t>醫院</w:t>
      </w:r>
      <w:r w:rsidR="003B6C9B" w:rsidRPr="003B6C9B">
        <w:rPr>
          <w:rFonts w:eastAsia="標楷體" w:cstheme="minorHAnsi" w:hint="eastAsia"/>
        </w:rPr>
        <w:t>提供叫車服務：請撥打</w:t>
      </w:r>
      <w:r w:rsidRPr="00326A57">
        <w:rPr>
          <w:rFonts w:eastAsia="標楷體" w:cstheme="minorHAnsi"/>
        </w:rPr>
        <w:t>(05)2648000</w:t>
      </w:r>
      <w:r w:rsidR="003B6C9B" w:rsidRPr="003B6C9B">
        <w:rPr>
          <w:rFonts w:eastAsia="標楷體" w:cstheme="minorHAnsi" w:hint="eastAsia"/>
        </w:rPr>
        <w:t>分機</w:t>
      </w:r>
      <w:r w:rsidR="003B6C9B" w:rsidRPr="003B6C9B">
        <w:rPr>
          <w:rFonts w:eastAsia="標楷體" w:cstheme="minorHAnsi" w:hint="eastAsia"/>
        </w:rPr>
        <w:t>8119</w:t>
      </w:r>
      <w:r w:rsidR="003B6C9B" w:rsidRPr="003B6C9B">
        <w:rPr>
          <w:rFonts w:eastAsia="標楷體" w:cstheme="minorHAnsi" w:hint="eastAsia"/>
        </w:rPr>
        <w:t>、</w:t>
      </w:r>
      <w:r w:rsidR="003B6C9B" w:rsidRPr="003B6C9B">
        <w:rPr>
          <w:rFonts w:eastAsia="標楷體" w:cstheme="minorHAnsi" w:hint="eastAsia"/>
        </w:rPr>
        <w:t>8110</w:t>
      </w:r>
      <w:r w:rsidR="003B6C9B" w:rsidRPr="003B6C9B">
        <w:rPr>
          <w:rFonts w:eastAsia="標楷體" w:cstheme="minorHAnsi" w:hint="eastAsia"/>
        </w:rPr>
        <w:t>，由保全為您服務。</w:t>
      </w:r>
    </w:p>
    <w:p w14:paraId="6F786F63" w14:textId="7A56202C" w:rsidR="00381AFC" w:rsidRDefault="00381AFC" w:rsidP="00326A57">
      <w:pPr>
        <w:spacing w:line="360" w:lineRule="auto"/>
        <w:rPr>
          <w:rFonts w:eastAsia="標楷體" w:cstheme="minorHAnsi"/>
        </w:rPr>
      </w:pPr>
    </w:p>
    <w:p w14:paraId="551D37E3" w14:textId="2656D942" w:rsidR="00381AFC" w:rsidRPr="002A1A19" w:rsidRDefault="00381AFC" w:rsidP="00381AFC">
      <w:pPr>
        <w:pStyle w:val="a6"/>
        <w:numPr>
          <w:ilvl w:val="0"/>
          <w:numId w:val="3"/>
        </w:numPr>
        <w:spacing w:line="360" w:lineRule="auto"/>
        <w:ind w:leftChars="0"/>
        <w:rPr>
          <w:rFonts w:eastAsia="標楷體" w:cstheme="minorHAnsi"/>
          <w:b/>
          <w:bCs/>
        </w:rPr>
      </w:pPr>
      <w:r w:rsidRPr="002A1A19">
        <w:rPr>
          <w:rFonts w:eastAsia="標楷體" w:cstheme="minorHAnsi" w:hint="eastAsia"/>
          <w:b/>
          <w:bCs/>
        </w:rPr>
        <w:t>本次課程全數使用</w:t>
      </w:r>
      <w:r w:rsidRPr="002A1A19">
        <w:rPr>
          <w:rFonts w:eastAsia="標楷體" w:cstheme="minorHAnsi" w:hint="eastAsia"/>
          <w:b/>
          <w:bCs/>
        </w:rPr>
        <w:t>A</w:t>
      </w:r>
      <w:r w:rsidRPr="002A1A19">
        <w:rPr>
          <w:rFonts w:eastAsia="標楷體" w:cstheme="minorHAnsi"/>
          <w:b/>
          <w:bCs/>
        </w:rPr>
        <w:t>SUS</w:t>
      </w:r>
      <w:r w:rsidRPr="002A1A19">
        <w:rPr>
          <w:rFonts w:eastAsia="標楷體" w:cstheme="minorHAnsi" w:hint="eastAsia"/>
          <w:b/>
          <w:bCs/>
        </w:rPr>
        <w:t>華碩無線手持式超音波</w:t>
      </w:r>
    </w:p>
    <w:sectPr w:rsidR="00381AFC" w:rsidRPr="002A1A19" w:rsidSect="009D4D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B0F"/>
    <w:multiLevelType w:val="hybridMultilevel"/>
    <w:tmpl w:val="A7B0A838"/>
    <w:lvl w:ilvl="0" w:tplc="EF58C2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40F7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6225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6A3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9833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418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464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EC1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58A7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E6690"/>
    <w:multiLevelType w:val="hybridMultilevel"/>
    <w:tmpl w:val="EDB2741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60457E"/>
    <w:multiLevelType w:val="hybridMultilevel"/>
    <w:tmpl w:val="8048AEC0"/>
    <w:lvl w:ilvl="0" w:tplc="769CA8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C8F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46A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16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72CF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06B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BE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AA7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C02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328498">
    <w:abstractNumId w:val="2"/>
  </w:num>
  <w:num w:numId="2" w16cid:durableId="296959741">
    <w:abstractNumId w:val="0"/>
  </w:num>
  <w:num w:numId="3" w16cid:durableId="58530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4A"/>
    <w:rsid w:val="00030008"/>
    <w:rsid w:val="002A1A19"/>
    <w:rsid w:val="00326A57"/>
    <w:rsid w:val="0035385A"/>
    <w:rsid w:val="00381AFC"/>
    <w:rsid w:val="003B6C9B"/>
    <w:rsid w:val="009D4D4A"/>
    <w:rsid w:val="00AC6A7C"/>
    <w:rsid w:val="00C43018"/>
    <w:rsid w:val="00C51D73"/>
    <w:rsid w:val="00D16355"/>
    <w:rsid w:val="00D54310"/>
    <w:rsid w:val="00D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2809"/>
  <w15:chartTrackingRefBased/>
  <w15:docId w15:val="{7829EAAF-54C1-48AA-8390-AC785220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A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6A5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6A57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81A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4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KYg39aLBMpwfqcpv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DE30-A91E-4105-A15A-73E2B88B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Tseng</dc:creator>
  <cp:keywords/>
  <dc:description/>
  <cp:lastModifiedBy>王蕎茵</cp:lastModifiedBy>
  <cp:revision>2</cp:revision>
  <dcterms:created xsi:type="dcterms:W3CDTF">2022-08-03T09:50:00Z</dcterms:created>
  <dcterms:modified xsi:type="dcterms:W3CDTF">2022-08-03T09:50:00Z</dcterms:modified>
</cp:coreProperties>
</file>