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99F" w:rsidRPr="00AB399F" w:rsidRDefault="00AB399F" w:rsidP="00AB399F">
      <w:pPr>
        <w:ind w:left="1440" w:firstLine="480"/>
        <w:rPr>
          <w:color w:val="000000"/>
        </w:rPr>
      </w:pPr>
      <w:r w:rsidRPr="00AB399F">
        <w:rPr>
          <w:rFonts w:ascii="Arial" w:hAnsi="Arial" w:cs="Arial"/>
          <w:b/>
          <w:bCs/>
          <w:color w:val="002F8E"/>
          <w:sz w:val="40"/>
          <w:szCs w:val="40"/>
        </w:rPr>
        <w:t>雲嘉</w:t>
      </w:r>
      <w:r>
        <w:rPr>
          <w:rFonts w:ascii="Arial" w:hAnsi="Arial" w:cs="Arial" w:hint="eastAsia"/>
          <w:b/>
          <w:bCs/>
          <w:color w:val="002F8E"/>
          <w:sz w:val="40"/>
          <w:szCs w:val="40"/>
        </w:rPr>
        <w:t>南</w:t>
      </w:r>
      <w:r w:rsidRPr="00AB399F">
        <w:rPr>
          <w:rFonts w:ascii="Arial" w:hAnsi="Arial" w:cs="Arial"/>
          <w:b/>
          <w:bCs/>
          <w:color w:val="002F8E"/>
          <w:sz w:val="40"/>
          <w:szCs w:val="40"/>
        </w:rPr>
        <w:t>地區消化系同好會</w:t>
      </w:r>
    </w:p>
    <w:p w:rsidR="00AB399F" w:rsidRDefault="00AB399F" w:rsidP="00AB399F">
      <w:pPr>
        <w:spacing w:after="120"/>
        <w:ind w:left="1920" w:firstLine="480"/>
        <w:rPr>
          <w:rFonts w:ascii="DFKai-SB" w:hAnsi="DFKai-SB"/>
          <w:b/>
          <w:bCs/>
          <w:color w:val="000080"/>
          <w:sz w:val="28"/>
          <w:szCs w:val="28"/>
        </w:rPr>
      </w:pPr>
      <w:r w:rsidRPr="00AB399F">
        <w:rPr>
          <w:rFonts w:ascii="DFKai-SB" w:hAnsi="DFKai-SB"/>
          <w:b/>
          <w:bCs/>
          <w:color w:val="000080"/>
          <w:sz w:val="28"/>
          <w:szCs w:val="28"/>
        </w:rPr>
        <w:t>日期：</w:t>
      </w:r>
      <w:r w:rsidRPr="00AB399F">
        <w:rPr>
          <w:rFonts w:ascii="DFKai-SB" w:hAnsi="DFKai-SB"/>
          <w:b/>
          <w:bCs/>
          <w:color w:val="000080"/>
          <w:sz w:val="28"/>
          <w:szCs w:val="28"/>
        </w:rPr>
        <w:t>2023/01/07</w:t>
      </w:r>
    </w:p>
    <w:p w:rsidR="00584394" w:rsidRPr="00584394" w:rsidRDefault="00584394" w:rsidP="00584394">
      <w:pPr>
        <w:ind w:left="1920" w:firstLine="480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 w:hint="eastAsia"/>
          <w:b/>
        </w:rPr>
        <w:t>地點</w:t>
      </w:r>
      <w:r w:rsidRPr="00584394">
        <w:rPr>
          <w:rFonts w:asciiTheme="minorHAnsi" w:hAnsiTheme="minorHAnsi" w:cstheme="minorHAnsi"/>
          <w:b/>
        </w:rPr>
        <w:t xml:space="preserve">: </w:t>
      </w:r>
      <w:r w:rsidRPr="00584394">
        <w:rPr>
          <w:rStyle w:val="a4"/>
          <w:rFonts w:asciiTheme="minorHAnsi" w:hAnsiTheme="minorHAnsi" w:cstheme="minorHAnsi"/>
          <w:b/>
          <w:i w:val="0"/>
          <w:iCs w:val="0"/>
          <w:color w:val="000000" w:themeColor="text1"/>
        </w:rPr>
        <w:t>耐斯</w:t>
      </w:r>
      <w:r w:rsidRPr="00584394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王子大飯店</w:t>
      </w:r>
      <w:r w:rsidRPr="00584394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7 F</w:t>
      </w:r>
    </w:p>
    <w:p w:rsidR="00584394" w:rsidRPr="00584394" w:rsidRDefault="00584394" w:rsidP="00584394">
      <w:pPr>
        <w:ind w:left="1920" w:firstLine="480"/>
        <w:rPr>
          <w:rFonts w:asciiTheme="minorHAnsi" w:hAnsiTheme="minorHAnsi" w:cstheme="minorHAnsi"/>
          <w:b/>
        </w:rPr>
      </w:pPr>
    </w:p>
    <w:p w:rsidR="00584394" w:rsidRPr="00AB399F" w:rsidRDefault="00584394" w:rsidP="00AB399F">
      <w:pPr>
        <w:spacing w:after="120"/>
        <w:ind w:left="1920" w:firstLine="480"/>
        <w:rPr>
          <w:rFonts w:hint="eastAsia"/>
          <w:color w:val="00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531"/>
        <w:gridCol w:w="3343"/>
        <w:gridCol w:w="1418"/>
        <w:gridCol w:w="1599"/>
      </w:tblGrid>
      <w:tr w:rsidR="00584394" w:rsidRPr="00AB399F" w:rsidTr="00AB399F">
        <w:trPr>
          <w:trHeight w:val="600"/>
          <w:jc w:val="center"/>
        </w:trPr>
        <w:tc>
          <w:tcPr>
            <w:tcW w:w="0" w:type="auto"/>
            <w:tcBorders>
              <w:bottom w:val="dotted" w:sz="8" w:space="0" w:color="00000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99F" w:rsidRPr="00AB399F" w:rsidRDefault="00AB399F" w:rsidP="00AB399F"/>
        </w:tc>
        <w:tc>
          <w:tcPr>
            <w:tcW w:w="0" w:type="auto"/>
            <w:tcBorders>
              <w:left w:val="single" w:sz="18" w:space="0" w:color="FFFFFF"/>
              <w:right w:val="single" w:sz="18" w:space="0" w:color="FFFFF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584394">
            <w:pPr>
              <w:ind w:right="-39"/>
              <w:outlineLvl w:val="5"/>
              <w:rPr>
                <w:b/>
                <w:bCs/>
                <w:sz w:val="15"/>
                <w:szCs w:val="15"/>
              </w:rPr>
            </w:pPr>
            <w:r w:rsidRPr="00AB399F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Time</w:t>
            </w:r>
          </w:p>
        </w:tc>
        <w:tc>
          <w:tcPr>
            <w:tcW w:w="0" w:type="auto"/>
            <w:tcBorders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584394">
            <w:pPr>
              <w:ind w:left="480" w:right="57"/>
              <w:outlineLvl w:val="5"/>
              <w:rPr>
                <w:b/>
                <w:bCs/>
                <w:sz w:val="15"/>
                <w:szCs w:val="15"/>
              </w:rPr>
            </w:pPr>
            <w:r w:rsidRPr="00AB399F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Topic</w:t>
            </w:r>
          </w:p>
        </w:tc>
        <w:tc>
          <w:tcPr>
            <w:tcW w:w="0" w:type="auto"/>
            <w:tcBorders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584394">
            <w:pPr>
              <w:ind w:right="-28"/>
              <w:outlineLvl w:val="5"/>
              <w:rPr>
                <w:b/>
                <w:bCs/>
                <w:sz w:val="15"/>
                <w:szCs w:val="15"/>
              </w:rPr>
            </w:pPr>
            <w:r w:rsidRPr="00AB399F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Speaker</w:t>
            </w:r>
          </w:p>
        </w:tc>
        <w:tc>
          <w:tcPr>
            <w:tcW w:w="0" w:type="auto"/>
            <w:tcBorders>
              <w:left w:val="single" w:sz="18" w:space="0" w:color="FFFFFF"/>
              <w:bottom w:val="dotted" w:sz="6" w:space="0" w:color="000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outlineLvl w:val="2"/>
              <w:rPr>
                <w:b/>
                <w:bCs/>
                <w:sz w:val="27"/>
                <w:szCs w:val="27"/>
              </w:rPr>
            </w:pPr>
            <w:r w:rsidRPr="00AB399F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Moderator</w:t>
            </w:r>
          </w:p>
        </w:tc>
      </w:tr>
      <w:tr w:rsidR="00584394" w:rsidRPr="00AB399F" w:rsidTr="00AB399F">
        <w:trPr>
          <w:trHeight w:val="1092"/>
          <w:jc w:val="center"/>
        </w:trPr>
        <w:tc>
          <w:tcPr>
            <w:tcW w:w="0" w:type="auto"/>
            <w:gridSpan w:val="2"/>
            <w:tcBorders>
              <w:top w:val="dotted" w:sz="8" w:space="0" w:color="000000"/>
              <w:bottom w:val="dotted" w:sz="8" w:space="0" w:color="00000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584394">
            <w:pPr>
              <w:rPr>
                <w:rFonts w:asciiTheme="minorHAnsi" w:hAnsiTheme="minorHAnsi" w:cstheme="minorHAnsi"/>
                <w:b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14:00~14:10</w:t>
            </w: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B399F">
              <w:rPr>
                <w:rFonts w:asciiTheme="minorHAnsi" w:hAnsiTheme="minorHAnsi" w:cstheme="minorHAnsi"/>
                <w:b/>
                <w:color w:val="000000" w:themeColor="text1"/>
              </w:rPr>
              <w:t>Opening</w:t>
            </w: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/>
                <w:b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羅清池</w:t>
            </w:r>
          </w:p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/>
                <w:b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部長</w:t>
            </w:r>
          </w:p>
        </w:tc>
      </w:tr>
      <w:tr w:rsidR="00584394" w:rsidRPr="00AB399F" w:rsidTr="00AB399F">
        <w:trPr>
          <w:trHeight w:val="1092"/>
          <w:jc w:val="center"/>
        </w:trPr>
        <w:tc>
          <w:tcPr>
            <w:tcW w:w="0" w:type="auto"/>
            <w:gridSpan w:val="2"/>
            <w:tcBorders>
              <w:top w:val="dotted" w:sz="8" w:space="0" w:color="000000"/>
              <w:bottom w:val="dotted" w:sz="8" w:space="0" w:color="00000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584394">
            <w:pPr>
              <w:ind w:right="57"/>
              <w:rPr>
                <w:rFonts w:asciiTheme="minorHAnsi" w:hAnsiTheme="minorHAnsi" w:cstheme="minorHAnsi"/>
                <w:b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14:10~15:10</w:t>
            </w: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rPr>
                <w:rFonts w:asciiTheme="minorHAnsi" w:hAnsiTheme="minorHAnsi" w:cstheme="minorHAnsi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00"/>
              </w:rPr>
              <w:t>Management of Chronic Hepatitis B in Special Populations</w:t>
            </w:r>
          </w:p>
          <w:p w:rsidR="00AB399F" w:rsidRPr="00AB399F" w:rsidRDefault="00AB399F" w:rsidP="00AB39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394" w:rsidRDefault="00AB399F" w:rsidP="00AB399F">
            <w:pPr>
              <w:ind w:left="57" w:right="57"/>
              <w:jc w:val="center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劉俊人</w:t>
            </w:r>
          </w:p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教授</w:t>
            </w: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陳啟益</w:t>
            </w:r>
          </w:p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主任</w:t>
            </w:r>
          </w:p>
        </w:tc>
      </w:tr>
      <w:tr w:rsidR="00584394" w:rsidRPr="00AB399F" w:rsidTr="00AB399F">
        <w:trPr>
          <w:trHeight w:val="1092"/>
          <w:jc w:val="center"/>
        </w:trPr>
        <w:tc>
          <w:tcPr>
            <w:tcW w:w="0" w:type="auto"/>
            <w:gridSpan w:val="2"/>
            <w:tcBorders>
              <w:top w:val="dotted" w:sz="8" w:space="0" w:color="000000"/>
              <w:bottom w:val="dotted" w:sz="8" w:space="0" w:color="00000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584394">
            <w:pPr>
              <w:ind w:right="57"/>
              <w:rPr>
                <w:rFonts w:asciiTheme="minorHAnsi" w:hAnsiTheme="minorHAnsi" w:cstheme="minorHAnsi"/>
                <w:b/>
              </w:rPr>
            </w:pPr>
            <w:r w:rsidRPr="00584394">
              <w:rPr>
                <w:rFonts w:asciiTheme="minorHAnsi" w:hAnsiTheme="minorHAnsi" w:cstheme="minorHAnsi"/>
                <w:b/>
                <w:bCs/>
                <w:color w:val="000080"/>
              </w:rPr>
              <w:t>15:10</w:t>
            </w: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~</w:t>
            </w:r>
            <w:r w:rsidRPr="00584394">
              <w:rPr>
                <w:rFonts w:asciiTheme="minorHAnsi" w:hAnsiTheme="minorHAnsi" w:cstheme="minorHAnsi"/>
                <w:b/>
                <w:bCs/>
                <w:color w:val="000080"/>
              </w:rPr>
              <w:t>16</w:t>
            </w: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:</w:t>
            </w:r>
            <w:r w:rsidRPr="00584394">
              <w:rPr>
                <w:rFonts w:asciiTheme="minorHAnsi" w:hAnsiTheme="minorHAnsi" w:cstheme="minorHAnsi"/>
                <w:b/>
                <w:bCs/>
                <w:color w:val="000080"/>
              </w:rPr>
              <w:t>10</w:t>
            </w: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0A1C8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4394">
              <w:rPr>
                <w:rFonts w:asciiTheme="minorHAnsi" w:hAnsiTheme="minorHAnsi" w:cstheme="minorHAnsi"/>
                <w:b/>
                <w:sz w:val="22"/>
                <w:szCs w:val="22"/>
              </w:rPr>
              <w:t>雲嘉南偏鄉肝病防治摘要</w:t>
            </w: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8"/>
            </w:tblGrid>
            <w:tr w:rsidR="00AB399F" w:rsidRPr="00AB399F">
              <w:trPr>
                <w:trHeight w:val="941"/>
                <w:jc w:val="center"/>
              </w:trPr>
              <w:tc>
                <w:tcPr>
                  <w:tcW w:w="0" w:type="auto"/>
                  <w:tcBorders>
                    <w:top w:val="dotted" w:sz="6" w:space="0" w:color="000080"/>
                    <w:bottom w:val="dotted" w:sz="6" w:space="0" w:color="000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399F" w:rsidRPr="00AB399F" w:rsidRDefault="00AB399F" w:rsidP="00AB399F">
                  <w:pPr>
                    <w:ind w:left="57" w:right="57"/>
                    <w:jc w:val="center"/>
                    <w:rPr>
                      <w:rFonts w:asciiTheme="minorHAnsi" w:hAnsiTheme="minorHAnsi" w:cstheme="minorHAnsi" w:hint="eastAsia"/>
                    </w:rPr>
                  </w:pPr>
                  <w:r w:rsidRPr="00AB399F">
                    <w:rPr>
                      <w:rFonts w:asciiTheme="minorHAnsi" w:hAnsiTheme="minorHAnsi" w:cstheme="minorHAnsi"/>
                      <w:b/>
                      <w:bCs/>
                      <w:color w:val="000080"/>
                    </w:rPr>
                    <w:t>陳健弘</w:t>
                  </w:r>
                  <w:r>
                    <w:rPr>
                      <w:rFonts w:cstheme="minorHAnsi" w:hint="eastAsia"/>
                      <w:b/>
                      <w:bCs/>
                      <w:color w:val="000080"/>
                    </w:rPr>
                    <w:t xml:space="preserve"> </w:t>
                  </w:r>
                  <w:r w:rsidRPr="00AB399F">
                    <w:rPr>
                      <w:rFonts w:asciiTheme="minorHAnsi" w:hAnsiTheme="minorHAnsi" w:cstheme="minorHAnsi"/>
                      <w:b/>
                      <w:bCs/>
                      <w:color w:val="000080"/>
                    </w:rPr>
                    <w:t>教授</w:t>
                  </w:r>
                </w:p>
              </w:tc>
            </w:tr>
          </w:tbl>
          <w:p w:rsidR="00AB399F" w:rsidRPr="00AB399F" w:rsidRDefault="00AB399F" w:rsidP="00AB39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陳詩典</w:t>
            </w:r>
          </w:p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副院長</w:t>
            </w:r>
          </w:p>
        </w:tc>
      </w:tr>
      <w:tr w:rsidR="00584394" w:rsidRPr="00AB399F" w:rsidTr="00AB399F">
        <w:trPr>
          <w:trHeight w:val="1092"/>
          <w:jc w:val="center"/>
        </w:trPr>
        <w:tc>
          <w:tcPr>
            <w:tcW w:w="0" w:type="auto"/>
            <w:gridSpan w:val="2"/>
            <w:tcBorders>
              <w:top w:val="dotted" w:sz="8" w:space="0" w:color="000000"/>
              <w:bottom w:val="dotted" w:sz="8" w:space="0" w:color="00000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ind w:right="57"/>
              <w:rPr>
                <w:rFonts w:asciiTheme="minorHAnsi" w:hAnsiTheme="minorHAnsi" w:cstheme="minorHAnsi"/>
                <w:b/>
              </w:rPr>
            </w:pPr>
            <w:r w:rsidRPr="00584394">
              <w:rPr>
                <w:rFonts w:asciiTheme="minorHAnsi" w:hAnsiTheme="minorHAnsi" w:cstheme="minorHAnsi"/>
                <w:b/>
                <w:bCs/>
                <w:color w:val="000080"/>
              </w:rPr>
              <w:t>16:10</w:t>
            </w: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~1</w:t>
            </w:r>
            <w:r w:rsidRPr="00584394">
              <w:rPr>
                <w:rFonts w:asciiTheme="minorHAnsi" w:hAnsiTheme="minorHAnsi" w:cstheme="minorHAnsi"/>
                <w:b/>
                <w:bCs/>
                <w:color w:val="000080"/>
              </w:rPr>
              <w:t>7</w:t>
            </w: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:10</w:t>
            </w: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0A1C84">
            <w:pPr>
              <w:rPr>
                <w:rStyle w:val="a3"/>
                <w:rFonts w:asciiTheme="minorHAnsi" w:eastAsia="DFKai-SB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AB399F">
              <w:rPr>
                <w:rStyle w:val="a3"/>
                <w:rFonts w:asciiTheme="minorHAnsi" w:eastAsia="微軟正黑體" w:hAnsiTheme="minorHAnsi" w:cstheme="minorHAnsi"/>
                <w:color w:val="222222"/>
                <w:sz w:val="22"/>
                <w:szCs w:val="22"/>
                <w:shd w:val="clear" w:color="auto" w:fill="FFFFFF"/>
              </w:rPr>
              <w:t>消除</w:t>
            </w:r>
            <w:r w:rsidRPr="00AB399F">
              <w:rPr>
                <w:rStyle w:val="a3"/>
                <w:rFonts w:asciiTheme="minorHAnsi" w:eastAsia="DFKai-SB" w:hAnsiTheme="minorHAnsi" w:cstheme="minorHAnsi"/>
                <w:color w:val="222222"/>
                <w:sz w:val="22"/>
                <w:szCs w:val="22"/>
                <w:shd w:val="clear" w:color="auto" w:fill="FFFFFF"/>
              </w:rPr>
              <w:t>C</w:t>
            </w:r>
            <w:r w:rsidRPr="00AB399F">
              <w:rPr>
                <w:rStyle w:val="a3"/>
                <w:rFonts w:asciiTheme="minorHAnsi" w:eastAsia="微軟正黑體" w:hAnsiTheme="minorHAnsi" w:cstheme="minorHAnsi"/>
                <w:color w:val="222222"/>
                <w:sz w:val="22"/>
                <w:szCs w:val="22"/>
                <w:shd w:val="clear" w:color="auto" w:fill="FFFFFF"/>
              </w:rPr>
              <w:t>型肝炎</w:t>
            </w:r>
            <w:r w:rsidRPr="00AB399F">
              <w:rPr>
                <w:rStyle w:val="a3"/>
                <w:rFonts w:asciiTheme="minorHAnsi" w:eastAsia="DFKai-SB" w:hAnsiTheme="minorHAnsi" w:cstheme="minorHAnsi"/>
                <w:color w:val="222222"/>
                <w:sz w:val="22"/>
                <w:szCs w:val="22"/>
                <w:shd w:val="clear" w:color="auto" w:fill="FFFFFF"/>
              </w:rPr>
              <w:t>:</w:t>
            </w:r>
            <w:r w:rsidRPr="00AB399F">
              <w:rPr>
                <w:rStyle w:val="a3"/>
                <w:rFonts w:asciiTheme="minorHAnsi" w:eastAsia="微軟正黑體" w:hAnsiTheme="minorHAnsi" w:cstheme="minorHAnsi"/>
                <w:color w:val="222222"/>
                <w:sz w:val="22"/>
                <w:szCs w:val="22"/>
                <w:shd w:val="clear" w:color="auto" w:fill="FFFFFF"/>
              </w:rPr>
              <w:t>現況與展望</w:t>
            </w:r>
          </w:p>
          <w:p w:rsidR="00AB399F" w:rsidRPr="00AB399F" w:rsidRDefault="00AB399F" w:rsidP="00AB39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 w:hint="eastAsia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余明隆</w:t>
            </w:r>
            <w:r>
              <w:rPr>
                <w:rFonts w:cstheme="minorHAnsi" w:hint="eastAsia"/>
                <w:b/>
                <w:bCs/>
                <w:color w:val="000080"/>
              </w:rPr>
              <w:t xml:space="preserve"> </w:t>
            </w: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教授</w:t>
            </w: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曾國枝</w:t>
            </w:r>
          </w:p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部長</w:t>
            </w:r>
          </w:p>
        </w:tc>
      </w:tr>
      <w:tr w:rsidR="00584394" w:rsidRPr="00AB399F" w:rsidTr="00AB399F">
        <w:trPr>
          <w:trHeight w:val="1092"/>
          <w:jc w:val="center"/>
        </w:trPr>
        <w:tc>
          <w:tcPr>
            <w:tcW w:w="0" w:type="auto"/>
            <w:gridSpan w:val="2"/>
            <w:tcBorders>
              <w:top w:val="dotted" w:sz="8" w:space="0" w:color="000000"/>
              <w:bottom w:val="dotted" w:sz="8" w:space="0" w:color="00000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ind w:right="57"/>
              <w:rPr>
                <w:rFonts w:asciiTheme="minorHAnsi" w:hAnsiTheme="minorHAnsi" w:cstheme="minorHAnsi"/>
                <w:b/>
              </w:rPr>
            </w:pPr>
            <w:r w:rsidRPr="00584394">
              <w:rPr>
                <w:rFonts w:asciiTheme="minorHAnsi" w:hAnsiTheme="minorHAnsi" w:cstheme="minorHAnsi"/>
                <w:b/>
                <w:bCs/>
                <w:color w:val="000080"/>
              </w:rPr>
              <w:t>17:10</w:t>
            </w: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~</w:t>
            </w:r>
            <w:r w:rsidRPr="00584394">
              <w:rPr>
                <w:rFonts w:asciiTheme="minorHAnsi" w:hAnsiTheme="minorHAnsi" w:cstheme="minorHAnsi"/>
                <w:b/>
                <w:bCs/>
                <w:color w:val="000080"/>
              </w:rPr>
              <w:t xml:space="preserve">18:10 </w:t>
            </w: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0A1C84">
            <w:pPr>
              <w:rPr>
                <w:b/>
                <w:sz w:val="22"/>
                <w:szCs w:val="22"/>
              </w:rPr>
            </w:pPr>
            <w:r w:rsidRPr="00AB399F">
              <w:rPr>
                <w:b/>
                <w:sz w:val="22"/>
                <w:szCs w:val="22"/>
              </w:rPr>
              <w:t>Proposed Treatment Algorithm for TACE-suitable BCLC stage B HCC patients emphasizing the timing of locoregional therapy integration.</w:t>
            </w:r>
          </w:p>
          <w:p w:rsidR="00AB399F" w:rsidRPr="00AB399F" w:rsidRDefault="00AB399F" w:rsidP="00AB39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394" w:rsidRDefault="00AB399F" w:rsidP="00AB399F">
            <w:pPr>
              <w:ind w:left="57" w:right="57"/>
              <w:jc w:val="center"/>
              <w:rPr>
                <w:rFonts w:cstheme="minorHAnsi"/>
                <w:b/>
                <w:bCs/>
                <w:color w:val="000080"/>
                <w:sz w:val="22"/>
                <w:szCs w:val="22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  <w:t>盧勝男</w:t>
            </w:r>
            <w:r w:rsidRPr="00AB399F">
              <w:rPr>
                <w:rFonts w:cstheme="minorHAnsi" w:hint="eastAsia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 w:hint="eastAsia"/>
                <w:b/>
                <w:sz w:val="22"/>
                <w:szCs w:val="22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  <w:t>教授</w:t>
            </w: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張德生</w:t>
            </w:r>
          </w:p>
          <w:p w:rsidR="00AB399F" w:rsidRPr="00AB399F" w:rsidRDefault="00AB399F" w:rsidP="00AB399F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 w:rsidRPr="00AB399F">
              <w:rPr>
                <w:rFonts w:asciiTheme="minorHAnsi" w:hAnsiTheme="minorHAnsi" w:cstheme="minorHAnsi"/>
                <w:b/>
                <w:bCs/>
                <w:color w:val="000080"/>
              </w:rPr>
              <w:t>主任</w:t>
            </w:r>
          </w:p>
        </w:tc>
      </w:tr>
      <w:tr w:rsidR="00584394" w:rsidRPr="00AB399F" w:rsidTr="00154C42">
        <w:trPr>
          <w:trHeight w:val="1092"/>
          <w:jc w:val="center"/>
        </w:trPr>
        <w:tc>
          <w:tcPr>
            <w:tcW w:w="0" w:type="auto"/>
            <w:gridSpan w:val="2"/>
            <w:tcBorders>
              <w:top w:val="dotted" w:sz="8" w:space="0" w:color="000000"/>
              <w:bottom w:val="dotted" w:sz="8" w:space="0" w:color="1F497D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584394" w:rsidP="00584394">
            <w:pPr>
              <w:ind w:left="57" w:right="57"/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18:10</w:t>
            </w:r>
            <w:r w:rsidR="00AB399F" w:rsidRPr="00AB399F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~</w:t>
            </w: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18</w:t>
            </w:r>
            <w:r w:rsidR="00AB399F" w:rsidRPr="00AB399F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:20</w:t>
            </w: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0A1C84">
            <w:pPr>
              <w:rPr>
                <w:color w:val="000000" w:themeColor="text1"/>
              </w:rPr>
            </w:pPr>
            <w:r w:rsidRPr="00AB399F">
              <w:rPr>
                <w:rFonts w:ascii="Arial" w:hAnsi="Arial" w:cs="Arial"/>
                <w:color w:val="000000" w:themeColor="text1"/>
                <w:sz w:val="28"/>
                <w:szCs w:val="28"/>
              </w:rPr>
              <w:t>Panel Discussion &amp; Closing</w:t>
            </w:r>
          </w:p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  <w:right w:val="single" w:sz="1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/>
        </w:tc>
        <w:tc>
          <w:tcPr>
            <w:tcW w:w="0" w:type="auto"/>
            <w:tcBorders>
              <w:top w:val="dotted" w:sz="6" w:space="0" w:color="000080"/>
              <w:left w:val="single" w:sz="18" w:space="0" w:color="FFFFFF"/>
              <w:bottom w:val="dotted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99F" w:rsidRPr="00AB399F" w:rsidRDefault="00AB399F" w:rsidP="00AB399F">
            <w:pPr>
              <w:ind w:left="57" w:right="57"/>
              <w:jc w:val="center"/>
            </w:pPr>
            <w:r w:rsidRPr="00AB399F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羅清池</w:t>
            </w:r>
          </w:p>
          <w:p w:rsidR="00AB399F" w:rsidRPr="00AB399F" w:rsidRDefault="00AB399F" w:rsidP="00AB399F">
            <w:pPr>
              <w:ind w:left="58" w:right="57"/>
              <w:jc w:val="center"/>
            </w:pPr>
            <w:r w:rsidRPr="00AB399F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部長</w:t>
            </w:r>
          </w:p>
        </w:tc>
      </w:tr>
    </w:tbl>
    <w:p w:rsidR="00AB399F" w:rsidRDefault="00AB399F"/>
    <w:p w:rsidR="00584394" w:rsidRPr="00584394" w:rsidRDefault="00584394" w:rsidP="00584394">
      <w:pPr>
        <w:rPr>
          <w:rFonts w:asciiTheme="minorHAnsi" w:hAnsiTheme="minorHAnsi" w:cstheme="minorHAnsi"/>
          <w:b/>
        </w:rPr>
      </w:pPr>
      <w:r w:rsidRPr="00584394">
        <w:rPr>
          <w:rFonts w:asciiTheme="minorHAnsi" w:hAnsiTheme="minorHAnsi" w:cstheme="minorHAnsi"/>
          <w:b/>
        </w:rPr>
        <w:t>主辦單位</w:t>
      </w:r>
      <w:r w:rsidRPr="00584394">
        <w:rPr>
          <w:rFonts w:asciiTheme="minorHAnsi" w:hAnsiTheme="minorHAnsi" w:cstheme="minorHAnsi"/>
          <w:b/>
        </w:rPr>
        <w:t xml:space="preserve">: </w:t>
      </w:r>
      <w:r w:rsidR="000A1C84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Pr="00584394">
        <w:rPr>
          <w:rFonts w:asciiTheme="minorHAnsi" w:hAnsiTheme="minorHAnsi" w:cstheme="minorHAnsi"/>
          <w:b/>
          <w:color w:val="202124"/>
          <w:shd w:val="clear" w:color="auto" w:fill="FFFFFF"/>
        </w:rPr>
        <w:t>天主教聖馬爾定醫院</w:t>
      </w:r>
    </w:p>
    <w:p w:rsidR="00584394" w:rsidRPr="00584394" w:rsidRDefault="00584394">
      <w:pPr>
        <w:rPr>
          <w:rFonts w:hint="eastAsia"/>
        </w:rPr>
      </w:pPr>
    </w:p>
    <w:sectPr w:rsidR="00584394" w:rsidRPr="00584394" w:rsidSect="00FB79FF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Calibri"/>
    <w:panose1 w:val="020B0604020202020204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9F"/>
    <w:rsid w:val="000A1C84"/>
    <w:rsid w:val="00584394"/>
    <w:rsid w:val="00A7025C"/>
    <w:rsid w:val="00AB399F"/>
    <w:rsid w:val="00FB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C5508"/>
  <w15:chartTrackingRefBased/>
  <w15:docId w15:val="{038D7DA2-28B1-D44A-8E51-BAEAB279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394"/>
    <w:rPr>
      <w:rFonts w:ascii="新細明體" w:eastAsia="新細明體" w:hAnsi="新細明體" w:cs="新細明體"/>
      <w:kern w:val="0"/>
    </w:rPr>
  </w:style>
  <w:style w:type="paragraph" w:styleId="3">
    <w:name w:val="heading 3"/>
    <w:basedOn w:val="a"/>
    <w:link w:val="30"/>
    <w:uiPriority w:val="9"/>
    <w:qFormat/>
    <w:rsid w:val="00AB39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AB399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B399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60">
    <w:name w:val="標題 6 字元"/>
    <w:basedOn w:val="a0"/>
    <w:link w:val="6"/>
    <w:uiPriority w:val="9"/>
    <w:rsid w:val="00AB399F"/>
    <w:rPr>
      <w:rFonts w:ascii="新細明體" w:eastAsia="新細明體" w:hAnsi="新細明體" w:cs="新細明體"/>
      <w:b/>
      <w:bCs/>
      <w:kern w:val="0"/>
      <w:sz w:val="15"/>
      <w:szCs w:val="15"/>
    </w:rPr>
  </w:style>
  <w:style w:type="paragraph" w:styleId="Web">
    <w:name w:val="Normal (Web)"/>
    <w:basedOn w:val="a"/>
    <w:uiPriority w:val="99"/>
    <w:semiHidden/>
    <w:unhideWhenUsed/>
    <w:rsid w:val="00AB399F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B399F"/>
    <w:rPr>
      <w:b/>
      <w:bCs/>
    </w:rPr>
  </w:style>
  <w:style w:type="character" w:styleId="a4">
    <w:name w:val="Emphasis"/>
    <w:basedOn w:val="a0"/>
    <w:uiPriority w:val="20"/>
    <w:qFormat/>
    <w:rsid w:val="005843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羅清池Lo CC</dc:creator>
  <cp:keywords/>
  <dc:description/>
  <cp:lastModifiedBy>羅清池Lo CC</cp:lastModifiedBy>
  <cp:revision>2</cp:revision>
  <dcterms:created xsi:type="dcterms:W3CDTF">2022-12-04T12:38:00Z</dcterms:created>
  <dcterms:modified xsi:type="dcterms:W3CDTF">2022-12-04T13:01:00Z</dcterms:modified>
</cp:coreProperties>
</file>